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D0" w:rsidRPr="00DF121E" w:rsidRDefault="00E33ADD" w:rsidP="00577DD0">
      <w:pPr>
        <w:jc w:val="center"/>
        <w:rPr>
          <w:rFonts w:ascii="Arial" w:hAnsi="Arial" w:cs="Arial"/>
          <w:sz w:val="20"/>
          <w:szCs w:val="20"/>
        </w:rPr>
      </w:pPr>
      <w:r>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23.85pt;height:24.9pt;z-index:251660288;mso-position-horizontal:center;mso-width-relative:margin;mso-height-relative:margin" fillcolor="black [3213]">
            <v:textbox>
              <w:txbxContent>
                <w:p w:rsidR="009F4F7C" w:rsidRPr="00D85CCA" w:rsidRDefault="00970CA9" w:rsidP="00577DD0">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COMPUTER SCIENCE</w:t>
                  </w:r>
                </w:p>
              </w:txbxContent>
            </v:textbox>
          </v:shape>
        </w:pict>
      </w:r>
      <w:r>
        <w:rPr>
          <w:rFonts w:ascii="Arial" w:hAnsi="Arial" w:cs="Arial"/>
          <w:sz w:val="20"/>
          <w:szCs w:val="20"/>
        </w:rPr>
        <w:t>fc</w:t>
      </w:r>
      <w:bookmarkStart w:id="0" w:name="_GoBack"/>
      <w:bookmarkEnd w:id="0"/>
    </w:p>
    <w:p w:rsidR="00577DD0" w:rsidRPr="00DF121E" w:rsidRDefault="00577DD0" w:rsidP="00577DD0">
      <w:pPr>
        <w:pStyle w:val="NoSpacing"/>
        <w:rPr>
          <w:rFonts w:ascii="Arial" w:hAnsi="Arial" w:cs="Arial"/>
          <w:sz w:val="20"/>
          <w:szCs w:val="20"/>
        </w:rPr>
      </w:pPr>
    </w:p>
    <w:p w:rsidR="00577DD0" w:rsidRPr="00DF121E" w:rsidRDefault="00577DD0" w:rsidP="00577DD0">
      <w:pPr>
        <w:pStyle w:val="NoSpacing"/>
        <w:rPr>
          <w:rFonts w:ascii="Arial" w:hAnsi="Arial" w:cs="Arial"/>
          <w:sz w:val="20"/>
          <w:szCs w:val="20"/>
        </w:rPr>
      </w:pPr>
      <w:r w:rsidRPr="00DF121E">
        <w:rPr>
          <w:rFonts w:ascii="Arial" w:hAnsi="Arial" w:cs="Arial"/>
          <w:b/>
          <w:sz w:val="20"/>
          <w:szCs w:val="20"/>
        </w:rPr>
        <w:t>Examination Board Specification:</w:t>
      </w:r>
      <w:r w:rsidR="00A36029" w:rsidRPr="00DF121E">
        <w:rPr>
          <w:rFonts w:ascii="Arial" w:hAnsi="Arial" w:cs="Arial"/>
          <w:b/>
          <w:sz w:val="20"/>
          <w:szCs w:val="20"/>
        </w:rPr>
        <w:tab/>
      </w:r>
      <w:r w:rsidR="00A36029" w:rsidRPr="00DF121E">
        <w:rPr>
          <w:rFonts w:ascii="Arial" w:hAnsi="Arial" w:cs="Arial"/>
          <w:b/>
          <w:sz w:val="20"/>
          <w:szCs w:val="20"/>
        </w:rPr>
        <w:tab/>
      </w:r>
      <w:r w:rsidR="00BE1E3C" w:rsidRPr="00DF121E">
        <w:rPr>
          <w:rFonts w:ascii="Arial" w:hAnsi="Arial" w:cs="Arial"/>
          <w:b/>
          <w:sz w:val="20"/>
          <w:szCs w:val="20"/>
        </w:rPr>
        <w:t>OCR</w:t>
      </w:r>
      <w:r w:rsidR="00970CA9" w:rsidRPr="00DF121E">
        <w:rPr>
          <w:rFonts w:ascii="Arial" w:hAnsi="Arial" w:cs="Arial"/>
          <w:sz w:val="20"/>
          <w:szCs w:val="20"/>
        </w:rPr>
        <w:t xml:space="preserve"> </w:t>
      </w:r>
      <w:r w:rsidR="00F44828">
        <w:rPr>
          <w:rFonts w:ascii="Arial" w:hAnsi="Arial" w:cs="Arial"/>
          <w:sz w:val="20"/>
          <w:szCs w:val="20"/>
        </w:rPr>
        <w:t>H046/H446</w:t>
      </w:r>
      <w:r w:rsidR="0084297E">
        <w:rPr>
          <w:rFonts w:ascii="Arial" w:hAnsi="Arial" w:cs="Arial"/>
          <w:sz w:val="20"/>
          <w:szCs w:val="20"/>
        </w:rPr>
        <w:t xml:space="preserve"> (from 2015)</w:t>
      </w:r>
      <w:r w:rsidR="00834E1E" w:rsidRPr="00DF121E">
        <w:rPr>
          <w:rFonts w:ascii="Arial" w:hAnsi="Arial" w:cs="Arial"/>
          <w:sz w:val="20"/>
          <w:szCs w:val="20"/>
        </w:rPr>
        <w:tab/>
      </w:r>
      <w:r w:rsidR="00834E1E" w:rsidRPr="00DF121E">
        <w:rPr>
          <w:rFonts w:ascii="Arial" w:hAnsi="Arial" w:cs="Arial"/>
          <w:sz w:val="20"/>
          <w:szCs w:val="20"/>
        </w:rPr>
        <w:tab/>
      </w:r>
    </w:p>
    <w:p w:rsidR="00834E1E" w:rsidRPr="00DF121E" w:rsidRDefault="00834E1E" w:rsidP="00577DD0">
      <w:pPr>
        <w:pStyle w:val="NoSpacing"/>
        <w:rPr>
          <w:rFonts w:ascii="Arial" w:hAnsi="Arial" w:cs="Arial"/>
          <w:sz w:val="20"/>
          <w:szCs w:val="20"/>
        </w:rPr>
      </w:pPr>
    </w:p>
    <w:p w:rsidR="006E5F81" w:rsidRPr="00DF121E" w:rsidRDefault="00834E1E" w:rsidP="00C36076">
      <w:pPr>
        <w:pStyle w:val="NoSpacing"/>
        <w:rPr>
          <w:rFonts w:ascii="Arial" w:hAnsi="Arial" w:cs="Arial"/>
          <w:sz w:val="20"/>
          <w:szCs w:val="20"/>
        </w:rPr>
      </w:pPr>
      <w:r w:rsidRPr="00DF121E">
        <w:rPr>
          <w:rFonts w:ascii="Arial" w:hAnsi="Arial" w:cs="Arial"/>
          <w:b/>
          <w:sz w:val="20"/>
          <w:szCs w:val="20"/>
        </w:rPr>
        <w:t xml:space="preserve">Why Study </w:t>
      </w:r>
      <w:r w:rsidR="00C8615E" w:rsidRPr="00DF121E">
        <w:rPr>
          <w:rFonts w:ascii="Arial" w:hAnsi="Arial" w:cs="Arial"/>
          <w:b/>
          <w:sz w:val="20"/>
          <w:szCs w:val="20"/>
        </w:rPr>
        <w:t>Computer Science</w:t>
      </w:r>
      <w:r w:rsidRPr="00DF121E">
        <w:rPr>
          <w:rFonts w:ascii="Arial" w:hAnsi="Arial" w:cs="Arial"/>
          <w:b/>
          <w:sz w:val="20"/>
          <w:szCs w:val="20"/>
        </w:rPr>
        <w:t>?</w:t>
      </w:r>
    </w:p>
    <w:p w:rsidR="006E5F81" w:rsidRPr="00DF121E" w:rsidRDefault="006E5F81" w:rsidP="00C36076">
      <w:pPr>
        <w:pStyle w:val="NoSpacing"/>
        <w:rPr>
          <w:rFonts w:ascii="Arial" w:hAnsi="Arial" w:cs="Arial"/>
          <w:sz w:val="20"/>
          <w:szCs w:val="20"/>
        </w:rPr>
      </w:pPr>
    </w:p>
    <w:p w:rsidR="00391747" w:rsidRPr="00703193" w:rsidRDefault="00DF121E" w:rsidP="00C36076">
      <w:pPr>
        <w:pStyle w:val="NoSpacing"/>
        <w:rPr>
          <w:rFonts w:ascii="Arial" w:hAnsi="Arial" w:cs="Arial"/>
        </w:rPr>
      </w:pPr>
      <w:r w:rsidRPr="00703193">
        <w:rPr>
          <w:rFonts w:ascii="Arial" w:hAnsi="Arial" w:cs="Arial"/>
        </w:rPr>
        <w:t>The course is designed to</w:t>
      </w:r>
      <w:r w:rsidR="00970CA9" w:rsidRPr="00703193">
        <w:rPr>
          <w:rFonts w:ascii="Arial" w:hAnsi="Arial" w:cs="Arial"/>
        </w:rPr>
        <w:t xml:space="preserve"> develop the ability to solve problems through critical analysis</w:t>
      </w:r>
      <w:r w:rsidR="00C8615E" w:rsidRPr="00703193">
        <w:rPr>
          <w:rFonts w:ascii="Arial" w:hAnsi="Arial" w:cs="Arial"/>
        </w:rPr>
        <w:t xml:space="preserve"> and </w:t>
      </w:r>
      <w:r w:rsidRPr="00703193">
        <w:rPr>
          <w:rFonts w:ascii="Arial" w:hAnsi="Arial" w:cs="Arial"/>
        </w:rPr>
        <w:t>will teach students core ideas in Computer Science</w:t>
      </w:r>
      <w:r w:rsidR="00391747" w:rsidRPr="00703193">
        <w:rPr>
          <w:rFonts w:ascii="Arial" w:hAnsi="Arial" w:cs="Arial"/>
        </w:rPr>
        <w:t xml:space="preserve"> enabling </w:t>
      </w:r>
      <w:r w:rsidRPr="00703193">
        <w:rPr>
          <w:rFonts w:ascii="Arial" w:hAnsi="Arial" w:cs="Arial"/>
        </w:rPr>
        <w:t>them to use a wide</w:t>
      </w:r>
      <w:r w:rsidR="00391747" w:rsidRPr="00703193">
        <w:rPr>
          <w:rFonts w:ascii="Arial" w:hAnsi="Arial" w:cs="Arial"/>
        </w:rPr>
        <w:t xml:space="preserve"> </w:t>
      </w:r>
      <w:r w:rsidRPr="00703193">
        <w:rPr>
          <w:rFonts w:ascii="Arial" w:hAnsi="Arial" w:cs="Arial"/>
        </w:rPr>
        <w:t>range</w:t>
      </w:r>
      <w:r w:rsidR="00391747" w:rsidRPr="00703193">
        <w:rPr>
          <w:rFonts w:ascii="Arial" w:hAnsi="Arial" w:cs="Arial"/>
        </w:rPr>
        <w:t xml:space="preserve"> of computer programming languages</w:t>
      </w:r>
      <w:r w:rsidRPr="00703193">
        <w:rPr>
          <w:rFonts w:ascii="Arial" w:hAnsi="Arial" w:cs="Arial"/>
        </w:rPr>
        <w:t>, including</w:t>
      </w:r>
      <w:r w:rsidR="00F74425">
        <w:rPr>
          <w:rFonts w:ascii="Arial" w:hAnsi="Arial" w:cs="Arial"/>
        </w:rPr>
        <w:t xml:space="preserve"> our</w:t>
      </w:r>
      <w:r w:rsidRPr="00703193">
        <w:rPr>
          <w:rFonts w:ascii="Arial" w:hAnsi="Arial" w:cs="Arial"/>
        </w:rPr>
        <w:t xml:space="preserve"> course languages Java</w:t>
      </w:r>
      <w:r w:rsidR="00F74425">
        <w:rPr>
          <w:rFonts w:ascii="Arial" w:hAnsi="Arial" w:cs="Arial"/>
        </w:rPr>
        <w:t>, JavaScript</w:t>
      </w:r>
      <w:r w:rsidRPr="00703193">
        <w:rPr>
          <w:rFonts w:ascii="Arial" w:hAnsi="Arial" w:cs="Arial"/>
        </w:rPr>
        <w:t xml:space="preserve"> and C++</w:t>
      </w:r>
      <w:r w:rsidR="001C7519">
        <w:rPr>
          <w:rFonts w:ascii="Arial" w:hAnsi="Arial" w:cs="Arial"/>
        </w:rPr>
        <w:t xml:space="preserve"> (for extension only</w:t>
      </w:r>
      <w:r w:rsidR="00F74425">
        <w:rPr>
          <w:rFonts w:ascii="Arial" w:hAnsi="Arial" w:cs="Arial"/>
        </w:rPr>
        <w:t>)</w:t>
      </w:r>
      <w:r w:rsidRPr="00703193">
        <w:rPr>
          <w:rFonts w:ascii="Arial" w:hAnsi="Arial" w:cs="Arial"/>
        </w:rPr>
        <w:t>.</w:t>
      </w:r>
    </w:p>
    <w:p w:rsidR="00DF121E" w:rsidRPr="00703193" w:rsidRDefault="00DF121E" w:rsidP="00DF121E">
      <w:pPr>
        <w:pStyle w:val="NoSpacing"/>
        <w:rPr>
          <w:rFonts w:ascii="Arial" w:hAnsi="Arial" w:cs="Arial"/>
        </w:rPr>
      </w:pPr>
      <w:r w:rsidRPr="00703193">
        <w:rPr>
          <w:rFonts w:ascii="Arial" w:hAnsi="Arial" w:cs="Arial"/>
        </w:rPr>
        <w:t xml:space="preserve">The course would suit students with a strong mathematical background and a scientific and logical way of thinking. </w:t>
      </w:r>
    </w:p>
    <w:p w:rsidR="00391747" w:rsidRPr="00DF121E" w:rsidRDefault="00391747" w:rsidP="00C36076">
      <w:pPr>
        <w:pStyle w:val="NoSpacing"/>
        <w:rPr>
          <w:rFonts w:ascii="Arial" w:hAnsi="Arial" w:cs="Arial"/>
          <w:sz w:val="20"/>
          <w:szCs w:val="20"/>
        </w:rPr>
      </w:pPr>
    </w:p>
    <w:p w:rsidR="006E5F81" w:rsidRPr="00DF121E" w:rsidRDefault="006E5F81" w:rsidP="00C36076">
      <w:pPr>
        <w:pStyle w:val="NoSpacing"/>
        <w:rPr>
          <w:rFonts w:ascii="Arial" w:hAnsi="Arial" w:cs="Arial"/>
          <w:b/>
        </w:rPr>
      </w:pPr>
      <w:r w:rsidRPr="00DF121E">
        <w:rPr>
          <w:rFonts w:ascii="Arial" w:hAnsi="Arial" w:cs="Arial"/>
          <w:b/>
        </w:rPr>
        <w:t xml:space="preserve">Content </w:t>
      </w:r>
    </w:p>
    <w:p w:rsidR="00DF121E" w:rsidRPr="00DF121E" w:rsidRDefault="00DF121E" w:rsidP="00C36076">
      <w:pPr>
        <w:pStyle w:val="NoSpacing"/>
        <w:rPr>
          <w:rFonts w:ascii="Arial" w:hAnsi="Arial" w:cs="Arial"/>
        </w:rPr>
      </w:pPr>
    </w:p>
    <w:p w:rsidR="006E5F81" w:rsidRPr="00DF121E" w:rsidRDefault="006E5F81" w:rsidP="00C36076">
      <w:pPr>
        <w:pStyle w:val="NoSpacing"/>
        <w:rPr>
          <w:rFonts w:ascii="Arial" w:hAnsi="Arial" w:cs="Arial"/>
        </w:rPr>
      </w:pPr>
      <w:r w:rsidRPr="00DF121E">
        <w:rPr>
          <w:rFonts w:ascii="Arial" w:hAnsi="Arial" w:cs="Arial"/>
        </w:rPr>
        <w:t xml:space="preserve">This modern qualification gives students a general grounding in computing, including an understanding of computer systems, the principles of programming and problem solving. Through computing, students can develop: </w:t>
      </w:r>
    </w:p>
    <w:p w:rsidR="00DF121E" w:rsidRPr="00DF121E" w:rsidRDefault="00DF121E" w:rsidP="00C36076">
      <w:pPr>
        <w:pStyle w:val="NoSpacing"/>
        <w:rPr>
          <w:rFonts w:ascii="Arial" w:hAnsi="Arial" w:cs="Arial"/>
        </w:rPr>
      </w:pPr>
    </w:p>
    <w:p w:rsidR="006E5F81" w:rsidRPr="00DF121E" w:rsidRDefault="006E5F81" w:rsidP="00C36076">
      <w:pPr>
        <w:pStyle w:val="NoSpacing"/>
        <w:rPr>
          <w:rFonts w:ascii="Arial" w:hAnsi="Arial" w:cs="Arial"/>
        </w:rPr>
      </w:pPr>
      <w:r w:rsidRPr="00DF121E">
        <w:rPr>
          <w:rFonts w:ascii="Arial" w:hAnsi="Arial" w:cs="Arial"/>
        </w:rPr>
        <w:t xml:space="preserve">• The capacity to think creatively, innovatively, analytically, logically and critically </w:t>
      </w:r>
    </w:p>
    <w:p w:rsidR="006E5F81" w:rsidRPr="00DF121E" w:rsidRDefault="006E5F81" w:rsidP="00C36076">
      <w:pPr>
        <w:pStyle w:val="NoSpacing"/>
        <w:rPr>
          <w:rFonts w:ascii="Arial" w:hAnsi="Arial" w:cs="Arial"/>
        </w:rPr>
      </w:pPr>
      <w:r w:rsidRPr="00DF121E">
        <w:rPr>
          <w:rFonts w:ascii="Arial" w:hAnsi="Arial" w:cs="Arial"/>
        </w:rPr>
        <w:t xml:space="preserve">• An understanding of the organisation of computer systems </w:t>
      </w:r>
    </w:p>
    <w:p w:rsidR="006E5F81" w:rsidRPr="00DF121E" w:rsidRDefault="006E5F81" w:rsidP="00C36076">
      <w:pPr>
        <w:pStyle w:val="NoSpacing"/>
        <w:rPr>
          <w:rFonts w:ascii="Arial" w:hAnsi="Arial" w:cs="Arial"/>
        </w:rPr>
      </w:pPr>
      <w:r w:rsidRPr="00DF121E">
        <w:rPr>
          <w:rFonts w:ascii="Arial" w:hAnsi="Arial" w:cs="Arial"/>
        </w:rPr>
        <w:t xml:space="preserve">• The ability to apply skills, knowledge and understanding of computing, including programming, in a range of contexts to solve problems </w:t>
      </w:r>
    </w:p>
    <w:p w:rsidR="006E5F81" w:rsidRPr="00DF121E" w:rsidRDefault="006E5F81" w:rsidP="00C36076">
      <w:pPr>
        <w:pStyle w:val="NoSpacing"/>
        <w:rPr>
          <w:rFonts w:ascii="Arial" w:hAnsi="Arial" w:cs="Arial"/>
        </w:rPr>
      </w:pPr>
      <w:r w:rsidRPr="00DF121E">
        <w:rPr>
          <w:rFonts w:ascii="Arial" w:hAnsi="Arial" w:cs="Arial"/>
        </w:rPr>
        <w:t xml:space="preserve">• The capacity to see relationships between different aspects of the subject </w:t>
      </w:r>
    </w:p>
    <w:p w:rsidR="006E5F81" w:rsidRPr="00DF121E" w:rsidRDefault="006E5F81" w:rsidP="00C36076">
      <w:pPr>
        <w:pStyle w:val="NoSpacing"/>
        <w:rPr>
          <w:rFonts w:ascii="Arial" w:hAnsi="Arial" w:cs="Arial"/>
        </w:rPr>
      </w:pPr>
      <w:r w:rsidRPr="00DF121E">
        <w:rPr>
          <w:rFonts w:ascii="Arial" w:hAnsi="Arial" w:cs="Arial"/>
        </w:rPr>
        <w:t>• An understanding of the consequences of using computers, an awareness of emerging technologies and an appreciation of their potential impact on society.</w:t>
      </w:r>
    </w:p>
    <w:p w:rsidR="006E5F81" w:rsidRPr="00DF121E" w:rsidRDefault="006E5F81" w:rsidP="00C36076">
      <w:pPr>
        <w:pStyle w:val="NoSpacing"/>
        <w:rPr>
          <w:rFonts w:ascii="Arial" w:hAnsi="Arial" w:cs="Arial"/>
          <w:sz w:val="20"/>
          <w:szCs w:val="20"/>
        </w:rPr>
      </w:pPr>
    </w:p>
    <w:p w:rsidR="00DF121E" w:rsidRPr="00DF121E" w:rsidRDefault="00241D3D" w:rsidP="00577DD0">
      <w:pPr>
        <w:pStyle w:val="NoSpacing"/>
        <w:rPr>
          <w:rFonts w:ascii="Arial" w:hAnsi="Arial" w:cs="Arial"/>
          <w:b/>
        </w:rPr>
      </w:pPr>
      <w:r>
        <w:rPr>
          <w:rFonts w:ascii="Arial" w:hAnsi="Arial" w:cs="Arial"/>
          <w:b/>
        </w:rPr>
        <w:t>Advanced</w:t>
      </w:r>
      <w:r w:rsidR="006E5F81" w:rsidRPr="00DF121E">
        <w:rPr>
          <w:rFonts w:ascii="Arial" w:hAnsi="Arial" w:cs="Arial"/>
          <w:b/>
        </w:rPr>
        <w:t xml:space="preserve"> Level </w:t>
      </w:r>
    </w:p>
    <w:p w:rsidR="00DF121E" w:rsidRPr="00DF121E" w:rsidRDefault="00DF121E" w:rsidP="00577DD0">
      <w:pPr>
        <w:pStyle w:val="NoSpacing"/>
        <w:rPr>
          <w:rFonts w:ascii="Arial" w:hAnsi="Arial" w:cs="Arial"/>
          <w:b/>
        </w:rPr>
      </w:pPr>
    </w:p>
    <w:p w:rsidR="00F43C7E" w:rsidRDefault="006E5F81" w:rsidP="00577DD0">
      <w:pPr>
        <w:pStyle w:val="NoSpacing"/>
        <w:rPr>
          <w:rFonts w:ascii="Arial" w:hAnsi="Arial" w:cs="Arial"/>
        </w:rPr>
      </w:pPr>
      <w:r w:rsidRPr="00DF121E">
        <w:rPr>
          <w:rFonts w:ascii="Arial" w:hAnsi="Arial" w:cs="Arial"/>
          <w:i/>
        </w:rPr>
        <w:t xml:space="preserve">Computer systems. </w:t>
      </w:r>
      <w:r w:rsidRPr="00DF121E">
        <w:rPr>
          <w:rFonts w:ascii="Arial" w:hAnsi="Arial" w:cs="Arial"/>
        </w:rPr>
        <w:t xml:space="preserve">This component will introduce students to the internal workings of the Central Processing Unit (CPU) and the exchanging of data, and also looks at software development, data types and legal and ethical issues. It is expected that students will draw on this underpinning content when studying computational thinking, developing programming techniques and devising their own programming approach in the Programming project component. </w:t>
      </w:r>
    </w:p>
    <w:p w:rsidR="00F43C7E" w:rsidRDefault="00F43C7E" w:rsidP="00577DD0">
      <w:pPr>
        <w:pStyle w:val="NoSpacing"/>
        <w:rPr>
          <w:rFonts w:ascii="Arial" w:hAnsi="Arial" w:cs="Arial"/>
          <w:i/>
        </w:rPr>
      </w:pPr>
    </w:p>
    <w:p w:rsidR="00F43C7E" w:rsidRDefault="006E5F81" w:rsidP="00577DD0">
      <w:pPr>
        <w:pStyle w:val="NoSpacing"/>
        <w:rPr>
          <w:rFonts w:ascii="Arial" w:hAnsi="Arial" w:cs="Arial"/>
          <w:i/>
        </w:rPr>
      </w:pPr>
      <w:r w:rsidRPr="00DF121E">
        <w:rPr>
          <w:rFonts w:ascii="Arial" w:hAnsi="Arial" w:cs="Arial"/>
          <w:i/>
        </w:rPr>
        <w:t>Algorithms and programming.</w:t>
      </w:r>
      <w:r w:rsidRPr="00DF121E">
        <w:rPr>
          <w:rFonts w:ascii="Arial" w:hAnsi="Arial" w:cs="Arial"/>
          <w:b/>
        </w:rPr>
        <w:t xml:space="preserve"> </w:t>
      </w:r>
      <w:r w:rsidRPr="00DF121E">
        <w:rPr>
          <w:rFonts w:ascii="Arial" w:hAnsi="Arial" w:cs="Arial"/>
        </w:rPr>
        <w:t>This component will incorporate and build on the knowledge and understanding gained in the Computer systems component (01). In addition, learners will understand what is meant by computational thinking, learn the benefits of applying computational thinking to solving a wide variety of problems and understand the principles of solving problems by computational methods.</w:t>
      </w:r>
    </w:p>
    <w:p w:rsidR="00F43C7E" w:rsidRDefault="00F43C7E" w:rsidP="00577DD0">
      <w:pPr>
        <w:pStyle w:val="NoSpacing"/>
        <w:rPr>
          <w:rFonts w:ascii="Arial" w:hAnsi="Arial" w:cs="Arial"/>
          <w:i/>
        </w:rPr>
      </w:pPr>
    </w:p>
    <w:p w:rsidR="00834E1E" w:rsidRPr="00F43C7E" w:rsidRDefault="006E5F81" w:rsidP="00577DD0">
      <w:pPr>
        <w:pStyle w:val="NoSpacing"/>
        <w:rPr>
          <w:rFonts w:ascii="Arial" w:hAnsi="Arial" w:cs="Arial"/>
          <w:i/>
        </w:rPr>
      </w:pPr>
      <w:r w:rsidRPr="00DF121E">
        <w:rPr>
          <w:rFonts w:ascii="Arial" w:hAnsi="Arial" w:cs="Arial"/>
          <w:i/>
        </w:rPr>
        <w:t>Programming Project.</w:t>
      </w:r>
      <w:r w:rsidRPr="00DF121E">
        <w:rPr>
          <w:rFonts w:ascii="Arial" w:hAnsi="Arial" w:cs="Arial"/>
        </w:rPr>
        <w:t xml:space="preserve"> Students will be expected to analyse, design, develop, test, evaluate and document a program written in a suitable programming language. The underlying approach to the project is to apply the principles of computational thinking to a practical coding problem. Students are expected to apply appropriate principles from an agile development approach to the project development.</w:t>
      </w:r>
    </w:p>
    <w:p w:rsidR="00DF121E" w:rsidRPr="00DF121E" w:rsidRDefault="00DF121E" w:rsidP="00577DD0">
      <w:pPr>
        <w:pStyle w:val="NoSpacing"/>
        <w:rPr>
          <w:rFonts w:ascii="Arial" w:hAnsi="Arial" w:cs="Arial"/>
          <w:b/>
          <w:sz w:val="20"/>
          <w:szCs w:val="20"/>
        </w:rPr>
      </w:pPr>
    </w:p>
    <w:p w:rsidR="006E5F81" w:rsidRPr="00DF121E" w:rsidRDefault="0085298B" w:rsidP="006E5F81">
      <w:pPr>
        <w:pStyle w:val="NoSpacing"/>
        <w:rPr>
          <w:rFonts w:ascii="Arial" w:hAnsi="Arial" w:cs="Arial"/>
          <w:b/>
          <w:sz w:val="20"/>
          <w:szCs w:val="20"/>
        </w:rPr>
      </w:pPr>
      <w:r w:rsidRPr="00DF121E">
        <w:rPr>
          <w:rFonts w:ascii="Arial" w:hAnsi="Arial" w:cs="Arial"/>
          <w:b/>
          <w:sz w:val="20"/>
          <w:szCs w:val="20"/>
        </w:rPr>
        <w:t xml:space="preserve">Content and </w:t>
      </w:r>
      <w:r w:rsidR="00DF121E" w:rsidRPr="00DF121E">
        <w:rPr>
          <w:rFonts w:ascii="Arial" w:hAnsi="Arial" w:cs="Arial"/>
          <w:b/>
          <w:sz w:val="20"/>
          <w:szCs w:val="20"/>
        </w:rPr>
        <w:t>Assessment of the Course:</w:t>
      </w:r>
    </w:p>
    <w:p w:rsidR="00DF121E" w:rsidRPr="00DF121E" w:rsidRDefault="00DF121E" w:rsidP="006E5F81">
      <w:pPr>
        <w:pStyle w:val="NoSpacing"/>
        <w:rPr>
          <w:rFonts w:ascii="Arial" w:hAnsi="Arial" w:cs="Arial"/>
          <w:sz w:val="20"/>
          <w:szCs w:val="20"/>
        </w:rPr>
      </w:pPr>
    </w:p>
    <w:tbl>
      <w:tblPr>
        <w:tblStyle w:val="LightList"/>
        <w:tblW w:w="0" w:type="auto"/>
        <w:tblLook w:val="04A0" w:firstRow="1" w:lastRow="0" w:firstColumn="1" w:lastColumn="0" w:noHBand="0" w:noVBand="1"/>
      </w:tblPr>
      <w:tblGrid>
        <w:gridCol w:w="5341"/>
        <w:gridCol w:w="5341"/>
      </w:tblGrid>
      <w:tr w:rsidR="00DF121E" w:rsidRPr="00DF121E" w:rsidTr="00BE5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DF121E" w:rsidRPr="00DF121E" w:rsidRDefault="00241D3D" w:rsidP="00241D3D">
            <w:pPr>
              <w:pStyle w:val="NoSpacing"/>
              <w:rPr>
                <w:rFonts w:ascii="Arial" w:hAnsi="Arial" w:cs="Arial"/>
                <w:sz w:val="20"/>
                <w:szCs w:val="20"/>
              </w:rPr>
            </w:pPr>
            <w:r>
              <w:rPr>
                <w:rFonts w:ascii="Arial" w:hAnsi="Arial" w:cs="Arial"/>
                <w:sz w:val="20"/>
                <w:szCs w:val="20"/>
              </w:rPr>
              <w:t>A-level</w:t>
            </w:r>
            <w:r w:rsidR="00DF121E" w:rsidRPr="00DF121E">
              <w:rPr>
                <w:rFonts w:ascii="Arial" w:hAnsi="Arial" w:cs="Arial"/>
                <w:sz w:val="20"/>
                <w:szCs w:val="20"/>
              </w:rPr>
              <w:t xml:space="preserve"> </w:t>
            </w:r>
            <w:r>
              <w:rPr>
                <w:rFonts w:ascii="Arial" w:hAnsi="Arial" w:cs="Arial"/>
                <w:sz w:val="20"/>
                <w:szCs w:val="20"/>
              </w:rPr>
              <w:t>examinations</w:t>
            </w:r>
          </w:p>
        </w:tc>
        <w:tc>
          <w:tcPr>
            <w:tcW w:w="5341" w:type="dxa"/>
          </w:tcPr>
          <w:p w:rsidR="00DF121E" w:rsidRPr="00DF121E" w:rsidRDefault="00DF121E" w:rsidP="00BE595D">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F121E">
              <w:rPr>
                <w:rFonts w:ascii="Arial" w:hAnsi="Arial" w:cs="Arial"/>
                <w:sz w:val="20"/>
                <w:szCs w:val="20"/>
              </w:rPr>
              <w:t xml:space="preserve">% </w:t>
            </w:r>
            <w:r w:rsidR="00241D3D">
              <w:rPr>
                <w:rFonts w:ascii="Arial" w:hAnsi="Arial" w:cs="Arial"/>
                <w:sz w:val="20"/>
                <w:szCs w:val="20"/>
              </w:rPr>
              <w:t>of A-level</w:t>
            </w:r>
          </w:p>
        </w:tc>
      </w:tr>
      <w:tr w:rsidR="00DF121E" w:rsidRPr="00DF121E" w:rsidTr="00BE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DF121E" w:rsidRPr="00DF121E" w:rsidRDefault="00DF121E" w:rsidP="00BE595D">
            <w:pPr>
              <w:pStyle w:val="NoSpacing"/>
              <w:rPr>
                <w:rFonts w:ascii="Arial" w:hAnsi="Arial" w:cs="Arial"/>
                <w:sz w:val="20"/>
                <w:szCs w:val="20"/>
              </w:rPr>
            </w:pPr>
            <w:r w:rsidRPr="00DF121E">
              <w:rPr>
                <w:rFonts w:ascii="Arial" w:hAnsi="Arial" w:cs="Arial"/>
              </w:rPr>
              <w:t>1 (H446/01) Computer systems</w:t>
            </w:r>
          </w:p>
        </w:tc>
        <w:tc>
          <w:tcPr>
            <w:tcW w:w="5341" w:type="dxa"/>
          </w:tcPr>
          <w:p w:rsidR="00DF121E" w:rsidRPr="00DF121E" w:rsidRDefault="00DF121E" w:rsidP="00BE595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21E">
              <w:rPr>
                <w:rFonts w:ascii="Arial" w:hAnsi="Arial" w:cs="Arial"/>
                <w:sz w:val="20"/>
                <w:szCs w:val="20"/>
              </w:rPr>
              <w:t>40</w:t>
            </w:r>
          </w:p>
        </w:tc>
      </w:tr>
      <w:tr w:rsidR="00DF121E" w:rsidRPr="00DF121E" w:rsidTr="00BE595D">
        <w:tc>
          <w:tcPr>
            <w:cnfStyle w:val="001000000000" w:firstRow="0" w:lastRow="0" w:firstColumn="1" w:lastColumn="0" w:oddVBand="0" w:evenVBand="0" w:oddHBand="0" w:evenHBand="0" w:firstRowFirstColumn="0" w:firstRowLastColumn="0" w:lastRowFirstColumn="0" w:lastRowLastColumn="0"/>
            <w:tcW w:w="5341" w:type="dxa"/>
          </w:tcPr>
          <w:p w:rsidR="00DF121E" w:rsidRPr="00DF121E" w:rsidRDefault="00DF121E" w:rsidP="00BE595D">
            <w:pPr>
              <w:pStyle w:val="NoSpacing"/>
              <w:rPr>
                <w:rFonts w:ascii="Arial" w:hAnsi="Arial" w:cs="Arial"/>
                <w:sz w:val="20"/>
                <w:szCs w:val="20"/>
              </w:rPr>
            </w:pPr>
            <w:r w:rsidRPr="00DF121E">
              <w:rPr>
                <w:rFonts w:ascii="Arial" w:hAnsi="Arial" w:cs="Arial"/>
              </w:rPr>
              <w:t>2 (H446/02) Algorithms and programming</w:t>
            </w:r>
          </w:p>
        </w:tc>
        <w:tc>
          <w:tcPr>
            <w:tcW w:w="5341" w:type="dxa"/>
          </w:tcPr>
          <w:p w:rsidR="00DF121E" w:rsidRPr="00DF121E" w:rsidRDefault="00DF121E" w:rsidP="00BE595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F121E">
              <w:rPr>
                <w:rFonts w:ascii="Arial" w:hAnsi="Arial" w:cs="Arial"/>
                <w:sz w:val="20"/>
                <w:szCs w:val="20"/>
              </w:rPr>
              <w:t>40</w:t>
            </w:r>
          </w:p>
        </w:tc>
      </w:tr>
      <w:tr w:rsidR="00DF121E" w:rsidRPr="00DF121E" w:rsidTr="00BE5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DF121E" w:rsidRPr="00DF121E" w:rsidRDefault="00DF121E" w:rsidP="00BE595D">
            <w:pPr>
              <w:pStyle w:val="NoSpacing"/>
              <w:rPr>
                <w:rFonts w:ascii="Arial" w:hAnsi="Arial" w:cs="Arial"/>
                <w:sz w:val="20"/>
                <w:szCs w:val="20"/>
              </w:rPr>
            </w:pPr>
            <w:r w:rsidRPr="00DF121E">
              <w:rPr>
                <w:rFonts w:ascii="Arial" w:hAnsi="Arial" w:cs="Arial"/>
              </w:rPr>
              <w:t>3 (H446/03) Programming project</w:t>
            </w:r>
          </w:p>
        </w:tc>
        <w:tc>
          <w:tcPr>
            <w:tcW w:w="5341" w:type="dxa"/>
          </w:tcPr>
          <w:p w:rsidR="00DF121E" w:rsidRPr="00DF121E" w:rsidRDefault="00DF121E" w:rsidP="00BE595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F121E">
              <w:rPr>
                <w:rFonts w:ascii="Arial" w:hAnsi="Arial" w:cs="Arial"/>
                <w:sz w:val="20"/>
                <w:szCs w:val="20"/>
              </w:rPr>
              <w:t>20</w:t>
            </w:r>
          </w:p>
        </w:tc>
      </w:tr>
    </w:tbl>
    <w:p w:rsidR="00834E1E" w:rsidRPr="00DF121E" w:rsidRDefault="00834E1E" w:rsidP="006E5F81">
      <w:pPr>
        <w:pStyle w:val="NoSpacing"/>
        <w:rPr>
          <w:rFonts w:ascii="Arial" w:hAnsi="Arial" w:cs="Arial"/>
          <w:sz w:val="20"/>
          <w:szCs w:val="20"/>
        </w:rPr>
      </w:pPr>
    </w:p>
    <w:p w:rsidR="00D85CCA" w:rsidRPr="00DF121E" w:rsidRDefault="00D85CCA" w:rsidP="006E5F81">
      <w:pPr>
        <w:pStyle w:val="NoSpacing"/>
        <w:rPr>
          <w:rFonts w:ascii="Arial" w:hAnsi="Arial" w:cs="Arial"/>
        </w:rPr>
      </w:pPr>
      <w:r w:rsidRPr="00DF121E">
        <w:rPr>
          <w:rFonts w:ascii="Arial" w:hAnsi="Arial" w:cs="Arial"/>
          <w:b/>
        </w:rPr>
        <w:t>Additional Information:</w:t>
      </w:r>
      <w:r w:rsidR="00DE0217" w:rsidRPr="00DF121E">
        <w:rPr>
          <w:rFonts w:ascii="Arial" w:hAnsi="Arial" w:cs="Arial"/>
          <w:b/>
        </w:rPr>
        <w:t xml:space="preserve"> </w:t>
      </w:r>
      <w:r w:rsidR="00F43C7E">
        <w:rPr>
          <w:rFonts w:ascii="Arial" w:hAnsi="Arial" w:cs="Arial"/>
        </w:rPr>
        <w:t xml:space="preserve">This subject is listed as a ‘Useful’ A-level by the Russell Group of Universities </w:t>
      </w:r>
      <w:proofErr w:type="gramStart"/>
      <w:r w:rsidR="00F43C7E">
        <w:rPr>
          <w:rFonts w:ascii="Arial" w:hAnsi="Arial" w:cs="Arial"/>
        </w:rPr>
        <w:t>for  Medicine</w:t>
      </w:r>
      <w:proofErr w:type="gramEnd"/>
      <w:r w:rsidR="00F43C7E">
        <w:rPr>
          <w:rFonts w:ascii="Arial" w:hAnsi="Arial" w:cs="Arial"/>
        </w:rPr>
        <w:t>, Engineering, Mathematics and Science related University courses.</w:t>
      </w:r>
    </w:p>
    <w:p w:rsidR="00C8615E" w:rsidRPr="00DF121E" w:rsidRDefault="00C8615E" w:rsidP="00577DD0">
      <w:pPr>
        <w:pStyle w:val="NoSpacing"/>
        <w:rPr>
          <w:rFonts w:ascii="Arial" w:hAnsi="Arial" w:cs="Arial"/>
          <w:b/>
          <w:sz w:val="20"/>
          <w:szCs w:val="20"/>
        </w:rPr>
      </w:pPr>
    </w:p>
    <w:p w:rsidR="00DE0217" w:rsidRPr="00DF121E" w:rsidRDefault="008A582D" w:rsidP="00577DD0">
      <w:pPr>
        <w:pStyle w:val="NoSpacing"/>
        <w:rPr>
          <w:rFonts w:ascii="Arial" w:hAnsi="Arial" w:cs="Arial"/>
          <w:sz w:val="20"/>
          <w:szCs w:val="20"/>
        </w:rPr>
      </w:pPr>
      <w:r w:rsidRPr="00220718">
        <w:rPr>
          <w:rFonts w:ascii="Arial" w:hAnsi="Arial" w:cs="Arial"/>
          <w:b/>
          <w:szCs w:val="20"/>
        </w:rPr>
        <w:t>Entrance Requirements:</w:t>
      </w:r>
      <w:r w:rsidR="00A36029" w:rsidRPr="00220718">
        <w:rPr>
          <w:rFonts w:ascii="Arial" w:hAnsi="Arial" w:cs="Arial"/>
          <w:b/>
          <w:szCs w:val="20"/>
        </w:rPr>
        <w:t xml:space="preserve"> </w:t>
      </w:r>
      <w:r w:rsidR="00220718">
        <w:rPr>
          <w:rFonts w:ascii="Arial" w:hAnsi="Arial" w:cs="Arial"/>
        </w:rPr>
        <w:t>There is no requirement,</w:t>
      </w:r>
      <w:r w:rsidR="00E13392">
        <w:rPr>
          <w:rFonts w:ascii="Arial" w:hAnsi="Arial" w:cs="Arial"/>
        </w:rPr>
        <w:t xml:space="preserve"> but </w:t>
      </w:r>
      <w:r w:rsidR="00220718">
        <w:rPr>
          <w:rFonts w:ascii="Arial" w:hAnsi="Arial" w:cs="Arial"/>
        </w:rPr>
        <w:t xml:space="preserve">a grade </w:t>
      </w:r>
      <w:proofErr w:type="gramStart"/>
      <w:r w:rsidR="00E13392">
        <w:rPr>
          <w:rFonts w:ascii="Arial" w:hAnsi="Arial" w:cs="Arial"/>
        </w:rPr>
        <w:t>A</w:t>
      </w:r>
      <w:proofErr w:type="gramEnd"/>
      <w:r w:rsidR="00B96A89">
        <w:rPr>
          <w:rFonts w:ascii="Arial" w:hAnsi="Arial" w:cs="Arial"/>
        </w:rPr>
        <w:t xml:space="preserve"> in GCSE Electronics or </w:t>
      </w:r>
      <w:r w:rsidR="00220718">
        <w:rPr>
          <w:rFonts w:ascii="Arial" w:hAnsi="Arial" w:cs="Arial"/>
        </w:rPr>
        <w:t xml:space="preserve">grade 7 </w:t>
      </w:r>
      <w:r w:rsidR="00B96A89">
        <w:rPr>
          <w:rFonts w:ascii="Arial" w:hAnsi="Arial" w:cs="Arial"/>
        </w:rPr>
        <w:t xml:space="preserve">Computing </w:t>
      </w:r>
      <w:r w:rsidR="00220718">
        <w:rPr>
          <w:rFonts w:ascii="Arial" w:hAnsi="Arial" w:cs="Arial"/>
        </w:rPr>
        <w:t>would show a suitable standard.</w:t>
      </w:r>
      <w:r w:rsidR="00F43C7E">
        <w:rPr>
          <w:rFonts w:ascii="Arial" w:hAnsi="Arial" w:cs="Arial"/>
        </w:rPr>
        <w:t xml:space="preserve">  </w:t>
      </w:r>
    </w:p>
    <w:sectPr w:rsidR="00DE0217" w:rsidRPr="00DF121E" w:rsidSect="00577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784"/>
    <w:multiLevelType w:val="multilevel"/>
    <w:tmpl w:val="18A6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575B9"/>
    <w:multiLevelType w:val="multilevel"/>
    <w:tmpl w:val="04D8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77DD0"/>
    <w:rsid w:val="000077FC"/>
    <w:rsid w:val="00014E55"/>
    <w:rsid w:val="00054854"/>
    <w:rsid w:val="00063E46"/>
    <w:rsid w:val="00067514"/>
    <w:rsid w:val="000F29A5"/>
    <w:rsid w:val="0019192A"/>
    <w:rsid w:val="001C7519"/>
    <w:rsid w:val="00220718"/>
    <w:rsid w:val="0022449E"/>
    <w:rsid w:val="00241D3D"/>
    <w:rsid w:val="0026776D"/>
    <w:rsid w:val="002D5520"/>
    <w:rsid w:val="00307CE8"/>
    <w:rsid w:val="0034237B"/>
    <w:rsid w:val="00391747"/>
    <w:rsid w:val="003A0FC0"/>
    <w:rsid w:val="003D4AFD"/>
    <w:rsid w:val="003E3B02"/>
    <w:rsid w:val="004D5F6C"/>
    <w:rsid w:val="005049BA"/>
    <w:rsid w:val="005417D7"/>
    <w:rsid w:val="005679A3"/>
    <w:rsid w:val="00577DD0"/>
    <w:rsid w:val="005951CA"/>
    <w:rsid w:val="005A414B"/>
    <w:rsid w:val="0060492F"/>
    <w:rsid w:val="00657059"/>
    <w:rsid w:val="00685D2A"/>
    <w:rsid w:val="006E5F81"/>
    <w:rsid w:val="00703193"/>
    <w:rsid w:val="00713828"/>
    <w:rsid w:val="0072059E"/>
    <w:rsid w:val="00765BF2"/>
    <w:rsid w:val="00775DAB"/>
    <w:rsid w:val="00793111"/>
    <w:rsid w:val="007E5F59"/>
    <w:rsid w:val="0081247F"/>
    <w:rsid w:val="00834E1E"/>
    <w:rsid w:val="0084297E"/>
    <w:rsid w:val="008502B9"/>
    <w:rsid w:val="0085298B"/>
    <w:rsid w:val="00855483"/>
    <w:rsid w:val="00871012"/>
    <w:rsid w:val="008A582D"/>
    <w:rsid w:val="00970CA9"/>
    <w:rsid w:val="009A283A"/>
    <w:rsid w:val="009A53DC"/>
    <w:rsid w:val="009E1E1D"/>
    <w:rsid w:val="009F4F7C"/>
    <w:rsid w:val="00A36029"/>
    <w:rsid w:val="00A73DDA"/>
    <w:rsid w:val="00AA2909"/>
    <w:rsid w:val="00AA67EE"/>
    <w:rsid w:val="00AF43FB"/>
    <w:rsid w:val="00B00DD9"/>
    <w:rsid w:val="00B3501E"/>
    <w:rsid w:val="00B64697"/>
    <w:rsid w:val="00B64BBC"/>
    <w:rsid w:val="00B746DC"/>
    <w:rsid w:val="00B96A89"/>
    <w:rsid w:val="00BA423A"/>
    <w:rsid w:val="00BE1E3C"/>
    <w:rsid w:val="00C226B5"/>
    <w:rsid w:val="00C36076"/>
    <w:rsid w:val="00C8615E"/>
    <w:rsid w:val="00C923B6"/>
    <w:rsid w:val="00CB53C5"/>
    <w:rsid w:val="00CE6E9B"/>
    <w:rsid w:val="00D15AEB"/>
    <w:rsid w:val="00D215E5"/>
    <w:rsid w:val="00D24858"/>
    <w:rsid w:val="00D85CCA"/>
    <w:rsid w:val="00DA532C"/>
    <w:rsid w:val="00DC715C"/>
    <w:rsid w:val="00DC7FE3"/>
    <w:rsid w:val="00DE0217"/>
    <w:rsid w:val="00DF121E"/>
    <w:rsid w:val="00E13392"/>
    <w:rsid w:val="00E33ADD"/>
    <w:rsid w:val="00E5034B"/>
    <w:rsid w:val="00E75913"/>
    <w:rsid w:val="00EE7B2D"/>
    <w:rsid w:val="00EF664B"/>
    <w:rsid w:val="00F231D3"/>
    <w:rsid w:val="00F25CC8"/>
    <w:rsid w:val="00F43C7E"/>
    <w:rsid w:val="00F44828"/>
    <w:rsid w:val="00F74425"/>
    <w:rsid w:val="00F80B1C"/>
    <w:rsid w:val="00FE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o:shapedefaults>
    <o:shapelayout v:ext="edit">
      <o:idmap v:ext="edit" data="1"/>
    </o:shapelayout>
  </w:shapeDefaults>
  <w:decimalSymbol w:val="."/>
  <w:listSeparator w:val=","/>
  <w15:docId w15:val="{A75884B7-16DC-4B25-B340-F161DD39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4F7C"/>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LightGrid">
    <w:name w:val="Light Grid"/>
    <w:basedOn w:val="TableNormal"/>
    <w:uiPriority w:val="62"/>
    <w:rsid w:val="00DF12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DF12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3266">
      <w:bodyDiv w:val="1"/>
      <w:marLeft w:val="0"/>
      <w:marRight w:val="0"/>
      <w:marTop w:val="0"/>
      <w:marBottom w:val="0"/>
      <w:divBdr>
        <w:top w:val="none" w:sz="0" w:space="0" w:color="auto"/>
        <w:left w:val="none" w:sz="0" w:space="0" w:color="auto"/>
        <w:bottom w:val="none" w:sz="0" w:space="0" w:color="auto"/>
        <w:right w:val="none" w:sz="0" w:space="0" w:color="auto"/>
      </w:divBdr>
    </w:div>
    <w:div w:id="2140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D31C7C59</Template>
  <TotalTime>12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 Machacek</cp:lastModifiedBy>
  <cp:revision>14</cp:revision>
  <cp:lastPrinted>2017-11-08T09:43:00Z</cp:lastPrinted>
  <dcterms:created xsi:type="dcterms:W3CDTF">2015-11-05T10:46:00Z</dcterms:created>
  <dcterms:modified xsi:type="dcterms:W3CDTF">2017-11-08T09:43:00Z</dcterms:modified>
</cp:coreProperties>
</file>